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35" w:rsidRPr="00FA54F4" w:rsidRDefault="00847E35" w:rsidP="00441761">
      <w:pPr>
        <w:widowControl/>
        <w:adjustRightInd w:val="0"/>
        <w:snapToGrid w:val="0"/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bookmarkStart w:id="0" w:name="_GoBack"/>
      <w:r w:rsidRPr="00FA54F4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  <w:r w:rsidRPr="00FA54F4">
        <w:rPr>
          <w:rFonts w:ascii="黑体" w:eastAsia="黑体" w:hAnsi="黑体" w:cs="宋体"/>
          <w:color w:val="000000"/>
          <w:kern w:val="0"/>
          <w:sz w:val="30"/>
          <w:szCs w:val="30"/>
        </w:rPr>
        <w:t>1</w:t>
      </w:r>
    </w:p>
    <w:bookmarkEnd w:id="0"/>
    <w:p w:rsidR="00847E35" w:rsidRPr="00FA54F4" w:rsidRDefault="00847E35" w:rsidP="00476BEC">
      <w:pPr>
        <w:widowControl/>
        <w:adjustRightInd w:val="0"/>
        <w:snapToGrid w:val="0"/>
        <w:spacing w:line="640" w:lineRule="exac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FA54F4">
        <w:rPr>
          <w:rFonts w:ascii="方正小标宋_GBK" w:eastAsia="方正小标宋_GBK" w:hAnsi="宋体" w:hint="eastAsia"/>
          <w:color w:val="000000"/>
          <w:sz w:val="36"/>
          <w:szCs w:val="36"/>
        </w:rPr>
        <w:t>舒城县自来水有限公司公开招聘工作人员岗位计划表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8"/>
        <w:gridCol w:w="1158"/>
        <w:gridCol w:w="710"/>
        <w:gridCol w:w="767"/>
        <w:gridCol w:w="2070"/>
        <w:gridCol w:w="2280"/>
        <w:gridCol w:w="1183"/>
      </w:tblGrid>
      <w:tr w:rsidR="00847E35" w:rsidRPr="009216DE" w:rsidTr="0071034F">
        <w:trPr>
          <w:trHeight w:val="506"/>
          <w:jc w:val="center"/>
        </w:trPr>
        <w:tc>
          <w:tcPr>
            <w:tcW w:w="1128" w:type="dxa"/>
            <w:vMerge w:val="restart"/>
            <w:vAlign w:val="center"/>
          </w:tcPr>
          <w:p w:rsidR="00847E35" w:rsidRPr="00A11161" w:rsidRDefault="00847E35" w:rsidP="00FA54F4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A11161">
              <w:rPr>
                <w:rFonts w:ascii="黑体" w:eastAsia="黑体" w:hAnsi="黑体" w:hint="eastAsia"/>
                <w:kern w:val="0"/>
                <w:sz w:val="18"/>
                <w:szCs w:val="18"/>
              </w:rPr>
              <w:t>招聘</w:t>
            </w:r>
          </w:p>
          <w:p w:rsidR="00847E35" w:rsidRPr="00A11161" w:rsidRDefault="00847E35" w:rsidP="00FA54F4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A11161">
              <w:rPr>
                <w:rFonts w:ascii="黑体" w:eastAsia="黑体" w:hAnsi="黑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1158" w:type="dxa"/>
            <w:vMerge w:val="restart"/>
            <w:vAlign w:val="center"/>
          </w:tcPr>
          <w:p w:rsidR="00847E35" w:rsidRPr="00A11161" w:rsidRDefault="00847E35" w:rsidP="00FA54F4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A11161">
              <w:rPr>
                <w:rFonts w:ascii="黑体" w:eastAsia="黑体" w:hAnsi="黑体" w:hint="eastAsia"/>
                <w:kern w:val="0"/>
                <w:sz w:val="18"/>
                <w:szCs w:val="18"/>
              </w:rPr>
              <w:t>招聘</w:t>
            </w:r>
          </w:p>
          <w:p w:rsidR="00847E35" w:rsidRPr="00A11161" w:rsidRDefault="00847E35" w:rsidP="00FA54F4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A11161">
              <w:rPr>
                <w:rFonts w:ascii="黑体" w:eastAsia="黑体" w:hAnsi="黑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710" w:type="dxa"/>
            <w:vMerge w:val="restart"/>
            <w:vAlign w:val="center"/>
          </w:tcPr>
          <w:p w:rsidR="00847E35" w:rsidRPr="00A11161" w:rsidRDefault="00847E35" w:rsidP="00847E35">
            <w:pPr>
              <w:ind w:leftChars="-72" w:left="31680" w:hangingChars="72" w:firstLine="31680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A11161">
              <w:rPr>
                <w:rFonts w:ascii="黑体" w:eastAsia="黑体" w:hAnsi="黑体"/>
                <w:kern w:val="0"/>
                <w:sz w:val="18"/>
                <w:szCs w:val="18"/>
              </w:rPr>
              <w:t xml:space="preserve"> </w:t>
            </w:r>
            <w:r w:rsidRPr="00A11161">
              <w:rPr>
                <w:rFonts w:ascii="黑体" w:eastAsia="黑体" w:hAnsi="黑体" w:hint="eastAsia"/>
                <w:kern w:val="0"/>
                <w:sz w:val="18"/>
                <w:szCs w:val="18"/>
              </w:rPr>
              <w:t>招聘</w:t>
            </w:r>
          </w:p>
          <w:p w:rsidR="00847E35" w:rsidRPr="00A11161" w:rsidRDefault="00847E35" w:rsidP="00847E35">
            <w:pPr>
              <w:ind w:leftChars="-72" w:left="31680" w:hangingChars="72" w:firstLine="31680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A11161">
              <w:rPr>
                <w:rFonts w:ascii="黑体" w:eastAsia="黑体" w:hAnsi="黑体"/>
                <w:kern w:val="0"/>
                <w:sz w:val="18"/>
                <w:szCs w:val="18"/>
              </w:rPr>
              <w:t xml:space="preserve"> </w:t>
            </w:r>
            <w:r w:rsidRPr="00A11161">
              <w:rPr>
                <w:rFonts w:ascii="黑体" w:eastAsia="黑体" w:hAnsi="黑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5117" w:type="dxa"/>
            <w:gridSpan w:val="3"/>
            <w:vAlign w:val="center"/>
          </w:tcPr>
          <w:p w:rsidR="00847E35" w:rsidRPr="00A11161" w:rsidRDefault="00847E35" w:rsidP="00847E35">
            <w:pPr>
              <w:ind w:firstLineChars="26" w:firstLine="31680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A11161">
              <w:rPr>
                <w:rFonts w:ascii="黑体" w:eastAsia="黑体" w:hAnsi="黑体" w:hint="eastAsia"/>
                <w:kern w:val="0"/>
                <w:sz w:val="18"/>
                <w:szCs w:val="18"/>
              </w:rPr>
              <w:t>岗位资格条件</w:t>
            </w:r>
          </w:p>
        </w:tc>
        <w:tc>
          <w:tcPr>
            <w:tcW w:w="1183" w:type="dxa"/>
            <w:vMerge w:val="restart"/>
            <w:vAlign w:val="center"/>
          </w:tcPr>
          <w:p w:rsidR="00847E35" w:rsidRPr="00A11161" w:rsidRDefault="00847E35" w:rsidP="00FA54F4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A11161">
              <w:rPr>
                <w:rFonts w:ascii="黑体" w:eastAsia="黑体" w:hAnsi="黑体" w:hint="eastAsia"/>
                <w:kern w:val="0"/>
                <w:sz w:val="18"/>
                <w:szCs w:val="18"/>
              </w:rPr>
              <w:t>专业考试科目</w:t>
            </w:r>
          </w:p>
        </w:tc>
      </w:tr>
      <w:tr w:rsidR="00847E35" w:rsidRPr="009216DE" w:rsidTr="0071034F">
        <w:trPr>
          <w:trHeight w:val="595"/>
          <w:jc w:val="center"/>
        </w:trPr>
        <w:tc>
          <w:tcPr>
            <w:tcW w:w="1128" w:type="dxa"/>
            <w:vMerge/>
            <w:vAlign w:val="center"/>
          </w:tcPr>
          <w:p w:rsidR="00847E35" w:rsidRPr="00A11161" w:rsidRDefault="00847E35" w:rsidP="00FA54F4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</w:tcPr>
          <w:p w:rsidR="00847E35" w:rsidRPr="00A11161" w:rsidRDefault="00847E35" w:rsidP="00FA54F4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847E35" w:rsidRPr="00A11161" w:rsidRDefault="00847E35" w:rsidP="00847E35">
            <w:pPr>
              <w:ind w:leftChars="-72" w:left="31680" w:hangingChars="72" w:firstLine="31680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847E35" w:rsidRPr="00A11161" w:rsidRDefault="00847E35" w:rsidP="00847E35">
            <w:pPr>
              <w:ind w:leftChars="-21" w:left="31680" w:hangingChars="21" w:firstLine="31680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A11161">
              <w:rPr>
                <w:rFonts w:ascii="黑体" w:eastAsia="黑体" w:hAnsi="黑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070" w:type="dxa"/>
            <w:vAlign w:val="center"/>
          </w:tcPr>
          <w:p w:rsidR="00847E35" w:rsidRPr="00A11161" w:rsidRDefault="00847E35" w:rsidP="00FA54F4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A11161">
              <w:rPr>
                <w:rFonts w:ascii="黑体" w:eastAsia="黑体" w:hAnsi="黑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280" w:type="dxa"/>
            <w:vAlign w:val="center"/>
          </w:tcPr>
          <w:p w:rsidR="00847E35" w:rsidRPr="00A11161" w:rsidRDefault="00847E35" w:rsidP="00847E35">
            <w:pPr>
              <w:ind w:firstLineChars="26" w:firstLine="31680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A11161">
              <w:rPr>
                <w:rFonts w:ascii="黑体" w:eastAsia="黑体" w:hAnsi="黑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183" w:type="dxa"/>
            <w:vMerge/>
            <w:vAlign w:val="center"/>
          </w:tcPr>
          <w:p w:rsidR="00847E35" w:rsidRPr="00A11161" w:rsidRDefault="00847E35" w:rsidP="00FA54F4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847E35" w:rsidRPr="009216DE" w:rsidTr="0031331B">
        <w:trPr>
          <w:trHeight w:val="1073"/>
          <w:jc w:val="center"/>
        </w:trPr>
        <w:tc>
          <w:tcPr>
            <w:tcW w:w="1128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158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文员</w:t>
            </w:r>
          </w:p>
        </w:tc>
        <w:tc>
          <w:tcPr>
            <w:tcW w:w="710" w:type="dxa"/>
            <w:vAlign w:val="center"/>
          </w:tcPr>
          <w:p w:rsidR="00847E35" w:rsidRPr="00A11161" w:rsidRDefault="00847E35" w:rsidP="00847E35">
            <w:pPr>
              <w:ind w:leftChars="-72" w:left="31680" w:hangingChars="72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767" w:type="dxa"/>
            <w:vAlign w:val="center"/>
          </w:tcPr>
          <w:p w:rsidR="00847E35" w:rsidRPr="00A11161" w:rsidRDefault="00847E35" w:rsidP="00847E35">
            <w:pPr>
              <w:ind w:leftChars="-21" w:left="31680" w:hangingChars="21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070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汉语言文学及相关专业，新闻学</w:t>
            </w:r>
          </w:p>
        </w:tc>
        <w:tc>
          <w:tcPr>
            <w:tcW w:w="2280" w:type="dxa"/>
            <w:vAlign w:val="center"/>
          </w:tcPr>
          <w:p w:rsidR="00847E35" w:rsidRPr="00A11161" w:rsidRDefault="00847E35" w:rsidP="00847E35">
            <w:pPr>
              <w:ind w:firstLineChars="26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>35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周岁以下，具有</w:t>
            </w: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>2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1183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汉语言</w:t>
            </w:r>
          </w:p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847E35" w:rsidRPr="009216DE" w:rsidTr="0031331B">
        <w:trPr>
          <w:trHeight w:val="1061"/>
          <w:jc w:val="center"/>
        </w:trPr>
        <w:tc>
          <w:tcPr>
            <w:tcW w:w="1128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生产科</w:t>
            </w:r>
          </w:p>
        </w:tc>
        <w:tc>
          <w:tcPr>
            <w:tcW w:w="1158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造价员</w:t>
            </w:r>
          </w:p>
        </w:tc>
        <w:tc>
          <w:tcPr>
            <w:tcW w:w="710" w:type="dxa"/>
            <w:vAlign w:val="center"/>
          </w:tcPr>
          <w:p w:rsidR="00847E35" w:rsidRPr="00A11161" w:rsidRDefault="00847E35" w:rsidP="00847E35">
            <w:pPr>
              <w:ind w:leftChars="-72" w:left="31680" w:hangingChars="72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767" w:type="dxa"/>
            <w:vAlign w:val="center"/>
          </w:tcPr>
          <w:p w:rsidR="00847E35" w:rsidRPr="00A11161" w:rsidRDefault="00847E35" w:rsidP="00847E35">
            <w:pPr>
              <w:ind w:leftChars="-21" w:left="31680" w:hangingChars="21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专科</w:t>
            </w:r>
          </w:p>
        </w:tc>
        <w:tc>
          <w:tcPr>
            <w:tcW w:w="2070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工程造价</w:t>
            </w:r>
          </w:p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及相关专业</w:t>
            </w:r>
          </w:p>
        </w:tc>
        <w:tc>
          <w:tcPr>
            <w:tcW w:w="2280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>35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周岁以下，具有</w:t>
            </w:r>
          </w:p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>2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1183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工程造价</w:t>
            </w:r>
          </w:p>
        </w:tc>
      </w:tr>
      <w:tr w:rsidR="00847E35" w:rsidRPr="009216DE" w:rsidTr="0031331B">
        <w:trPr>
          <w:trHeight w:val="1672"/>
          <w:jc w:val="center"/>
        </w:trPr>
        <w:tc>
          <w:tcPr>
            <w:tcW w:w="1128" w:type="dxa"/>
            <w:vMerge w:val="restart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思源市政工程有限公司</w:t>
            </w:r>
          </w:p>
        </w:tc>
        <w:tc>
          <w:tcPr>
            <w:tcW w:w="1158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工程</w:t>
            </w:r>
          </w:p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710" w:type="dxa"/>
            <w:vAlign w:val="center"/>
          </w:tcPr>
          <w:p w:rsidR="00847E35" w:rsidRPr="00A11161" w:rsidRDefault="00847E35" w:rsidP="00847E35">
            <w:pPr>
              <w:ind w:leftChars="-72" w:left="31680" w:hangingChars="72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767" w:type="dxa"/>
            <w:vAlign w:val="center"/>
          </w:tcPr>
          <w:p w:rsidR="00847E35" w:rsidRPr="00A11161" w:rsidRDefault="00847E35" w:rsidP="00847E35">
            <w:pPr>
              <w:ind w:leftChars="-21" w:left="31680" w:hangingChars="21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专科</w:t>
            </w:r>
          </w:p>
        </w:tc>
        <w:tc>
          <w:tcPr>
            <w:tcW w:w="2070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建设工程管理</w:t>
            </w:r>
          </w:p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及相关专业</w:t>
            </w:r>
          </w:p>
        </w:tc>
        <w:tc>
          <w:tcPr>
            <w:tcW w:w="2280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>35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周岁以下，具有</w:t>
            </w: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 xml:space="preserve"> 2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年以上工作经历，男性</w:t>
            </w:r>
          </w:p>
        </w:tc>
        <w:tc>
          <w:tcPr>
            <w:tcW w:w="1183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建设工程</w:t>
            </w:r>
          </w:p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管理</w:t>
            </w:r>
          </w:p>
        </w:tc>
      </w:tr>
      <w:tr w:rsidR="00847E35" w:rsidRPr="009216DE" w:rsidTr="0031331B">
        <w:trPr>
          <w:trHeight w:val="1499"/>
          <w:jc w:val="center"/>
        </w:trPr>
        <w:tc>
          <w:tcPr>
            <w:tcW w:w="1128" w:type="dxa"/>
            <w:vMerge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847E35" w:rsidRPr="00A11161" w:rsidRDefault="00847E35" w:rsidP="003248AD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工程</w:t>
            </w:r>
          </w:p>
          <w:p w:rsidR="00847E35" w:rsidRPr="00A11161" w:rsidRDefault="00847E35" w:rsidP="003248AD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710" w:type="dxa"/>
            <w:vAlign w:val="center"/>
          </w:tcPr>
          <w:p w:rsidR="00847E35" w:rsidRPr="00A11161" w:rsidRDefault="00847E35" w:rsidP="00847E35">
            <w:pPr>
              <w:ind w:leftChars="-72" w:left="31680" w:hangingChars="72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767" w:type="dxa"/>
            <w:vAlign w:val="center"/>
          </w:tcPr>
          <w:p w:rsidR="00847E35" w:rsidRPr="00A11161" w:rsidRDefault="00847E35" w:rsidP="00847E35">
            <w:pPr>
              <w:ind w:leftChars="-21" w:left="31680" w:hangingChars="21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专科</w:t>
            </w:r>
          </w:p>
        </w:tc>
        <w:tc>
          <w:tcPr>
            <w:tcW w:w="2070" w:type="dxa"/>
            <w:vAlign w:val="center"/>
          </w:tcPr>
          <w:p w:rsidR="00847E35" w:rsidRPr="00A11161" w:rsidRDefault="00847E35" w:rsidP="003248AD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建筑工程技术</w:t>
            </w:r>
          </w:p>
          <w:p w:rsidR="00847E35" w:rsidRPr="00A11161" w:rsidRDefault="00847E35" w:rsidP="003248AD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及相关专业</w:t>
            </w:r>
          </w:p>
        </w:tc>
        <w:tc>
          <w:tcPr>
            <w:tcW w:w="2280" w:type="dxa"/>
            <w:vAlign w:val="center"/>
          </w:tcPr>
          <w:p w:rsidR="00847E35" w:rsidRPr="00A11161" w:rsidRDefault="00847E35" w:rsidP="003248AD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>35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周岁以下，具有</w:t>
            </w: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 xml:space="preserve"> 2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年以上工作经历，男性</w:t>
            </w:r>
          </w:p>
        </w:tc>
        <w:tc>
          <w:tcPr>
            <w:tcW w:w="1183" w:type="dxa"/>
            <w:vAlign w:val="center"/>
          </w:tcPr>
          <w:p w:rsidR="00847E35" w:rsidRPr="00A11161" w:rsidRDefault="00847E35" w:rsidP="003248AD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建筑工程技术</w:t>
            </w:r>
          </w:p>
        </w:tc>
      </w:tr>
      <w:tr w:rsidR="00847E35" w:rsidRPr="009216DE" w:rsidTr="0031331B">
        <w:trPr>
          <w:trHeight w:val="1027"/>
          <w:jc w:val="center"/>
        </w:trPr>
        <w:tc>
          <w:tcPr>
            <w:tcW w:w="1128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营业</w:t>
            </w:r>
          </w:p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分公司</w:t>
            </w:r>
          </w:p>
        </w:tc>
        <w:tc>
          <w:tcPr>
            <w:tcW w:w="1158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网络</w:t>
            </w:r>
          </w:p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710" w:type="dxa"/>
            <w:vAlign w:val="center"/>
          </w:tcPr>
          <w:p w:rsidR="00847E35" w:rsidRPr="00A11161" w:rsidRDefault="00847E35" w:rsidP="00847E35">
            <w:pPr>
              <w:ind w:leftChars="-72" w:left="31680" w:hangingChars="72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767" w:type="dxa"/>
            <w:vAlign w:val="center"/>
          </w:tcPr>
          <w:p w:rsidR="00847E35" w:rsidRPr="00A11161" w:rsidRDefault="00847E35" w:rsidP="00847E35">
            <w:pPr>
              <w:ind w:leftChars="-21" w:left="31680" w:hangingChars="21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070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280" w:type="dxa"/>
            <w:vAlign w:val="center"/>
          </w:tcPr>
          <w:p w:rsidR="00847E35" w:rsidRPr="00A11161" w:rsidRDefault="00847E35" w:rsidP="00847E35">
            <w:pPr>
              <w:ind w:firstLineChars="26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>35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周岁以下</w:t>
            </w: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 xml:space="preserve">, 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具有</w:t>
            </w: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>1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1183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847E35" w:rsidRPr="009216DE" w:rsidTr="0031331B">
        <w:trPr>
          <w:trHeight w:val="1001"/>
          <w:jc w:val="center"/>
        </w:trPr>
        <w:tc>
          <w:tcPr>
            <w:tcW w:w="1128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1158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710" w:type="dxa"/>
            <w:vAlign w:val="center"/>
          </w:tcPr>
          <w:p w:rsidR="00847E35" w:rsidRPr="00A11161" w:rsidRDefault="00847E35" w:rsidP="00847E35">
            <w:pPr>
              <w:ind w:leftChars="-72" w:left="31680" w:hangingChars="72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767" w:type="dxa"/>
            <w:vAlign w:val="center"/>
          </w:tcPr>
          <w:p w:rsidR="00847E35" w:rsidRPr="00A11161" w:rsidRDefault="00847E35" w:rsidP="00847E35">
            <w:pPr>
              <w:ind w:leftChars="-21" w:left="31680" w:hangingChars="21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070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会计学</w:t>
            </w:r>
          </w:p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及相关专业</w:t>
            </w:r>
          </w:p>
        </w:tc>
        <w:tc>
          <w:tcPr>
            <w:tcW w:w="2280" w:type="dxa"/>
            <w:vAlign w:val="center"/>
          </w:tcPr>
          <w:p w:rsidR="00847E35" w:rsidRPr="00A11161" w:rsidRDefault="00847E35" w:rsidP="00847E35">
            <w:pPr>
              <w:ind w:firstLineChars="26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>35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周岁以下，具有</w:t>
            </w: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>1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1183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会计学</w:t>
            </w:r>
          </w:p>
        </w:tc>
      </w:tr>
      <w:tr w:rsidR="00847E35" w:rsidRPr="009216DE" w:rsidTr="0031331B">
        <w:trPr>
          <w:trHeight w:val="863"/>
          <w:jc w:val="center"/>
        </w:trPr>
        <w:tc>
          <w:tcPr>
            <w:tcW w:w="1128" w:type="dxa"/>
            <w:vAlign w:val="center"/>
          </w:tcPr>
          <w:p w:rsidR="00847E35" w:rsidRPr="00A11161" w:rsidRDefault="00847E35" w:rsidP="0031331B">
            <w:pPr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化验中心</w:t>
            </w:r>
          </w:p>
        </w:tc>
        <w:tc>
          <w:tcPr>
            <w:tcW w:w="1158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化验员</w:t>
            </w:r>
          </w:p>
        </w:tc>
        <w:tc>
          <w:tcPr>
            <w:tcW w:w="710" w:type="dxa"/>
            <w:vAlign w:val="center"/>
          </w:tcPr>
          <w:p w:rsidR="00847E35" w:rsidRPr="00A11161" w:rsidRDefault="00847E35" w:rsidP="00847E35">
            <w:pPr>
              <w:ind w:leftChars="-72" w:left="31680" w:hangingChars="72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767" w:type="dxa"/>
            <w:vAlign w:val="center"/>
          </w:tcPr>
          <w:p w:rsidR="00847E35" w:rsidRPr="00A11161" w:rsidRDefault="00847E35" w:rsidP="00847E35">
            <w:pPr>
              <w:ind w:leftChars="-21" w:left="31680" w:hangingChars="21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070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2280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>35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83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化学</w:t>
            </w:r>
          </w:p>
        </w:tc>
      </w:tr>
      <w:tr w:rsidR="00847E35" w:rsidRPr="009216DE" w:rsidTr="0031331B">
        <w:trPr>
          <w:trHeight w:val="963"/>
          <w:jc w:val="center"/>
        </w:trPr>
        <w:tc>
          <w:tcPr>
            <w:tcW w:w="1128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二水厂</w:t>
            </w:r>
          </w:p>
        </w:tc>
        <w:tc>
          <w:tcPr>
            <w:tcW w:w="1158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电气</w:t>
            </w:r>
          </w:p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710" w:type="dxa"/>
            <w:vAlign w:val="center"/>
          </w:tcPr>
          <w:p w:rsidR="00847E35" w:rsidRPr="00A11161" w:rsidRDefault="00847E35" w:rsidP="00847E35">
            <w:pPr>
              <w:ind w:leftChars="-72" w:left="31680" w:hangingChars="72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767" w:type="dxa"/>
            <w:vAlign w:val="center"/>
          </w:tcPr>
          <w:p w:rsidR="00847E35" w:rsidRPr="00A11161" w:rsidRDefault="00847E35" w:rsidP="00847E35">
            <w:pPr>
              <w:ind w:leftChars="-21" w:left="31680" w:hangingChars="21" w:firstLine="31680"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专科</w:t>
            </w:r>
          </w:p>
        </w:tc>
        <w:tc>
          <w:tcPr>
            <w:tcW w:w="2070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电气自动化技术及相关专业</w:t>
            </w:r>
          </w:p>
        </w:tc>
        <w:tc>
          <w:tcPr>
            <w:tcW w:w="2280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/>
                <w:kern w:val="0"/>
                <w:sz w:val="18"/>
                <w:szCs w:val="18"/>
              </w:rPr>
              <w:t>35</w:t>
            </w: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83" w:type="dxa"/>
            <w:vAlign w:val="center"/>
          </w:tcPr>
          <w:p w:rsidR="00847E35" w:rsidRPr="00A11161" w:rsidRDefault="00847E35" w:rsidP="009216DE">
            <w:pPr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 w:rsidRPr="00A11161"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电气自动化技术</w:t>
            </w:r>
          </w:p>
        </w:tc>
      </w:tr>
    </w:tbl>
    <w:p w:rsidR="00847E35" w:rsidRDefault="00847E35" w:rsidP="005145E4">
      <w:pPr>
        <w:widowControl/>
        <w:adjustRightInd w:val="0"/>
        <w:snapToGrid w:val="0"/>
        <w:spacing w:line="4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847E35" w:rsidSect="0031331B">
      <w:footerReference w:type="even" r:id="rId7"/>
      <w:footerReference w:type="default" r:id="rId8"/>
      <w:pgSz w:w="11906" w:h="16838"/>
      <w:pgMar w:top="1588" w:right="1588" w:bottom="295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35" w:rsidRDefault="00847E35" w:rsidP="00CB2917">
      <w:r>
        <w:separator/>
      </w:r>
    </w:p>
  </w:endnote>
  <w:endnote w:type="continuationSeparator" w:id="0">
    <w:p w:rsidR="00847E35" w:rsidRDefault="00847E35" w:rsidP="00CB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35" w:rsidRDefault="00847E35" w:rsidP="00E37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E35" w:rsidRDefault="00847E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35" w:rsidRDefault="00847E35" w:rsidP="00E37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7E35" w:rsidRDefault="00847E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35" w:rsidRDefault="00847E35" w:rsidP="00CB2917">
      <w:r>
        <w:separator/>
      </w:r>
    </w:p>
  </w:footnote>
  <w:footnote w:type="continuationSeparator" w:id="0">
    <w:p w:rsidR="00847E35" w:rsidRDefault="00847E35" w:rsidP="00CB2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E7"/>
    <w:multiLevelType w:val="hybridMultilevel"/>
    <w:tmpl w:val="A7D40770"/>
    <w:lvl w:ilvl="0" w:tplc="CC8245BC">
      <w:start w:val="4"/>
      <w:numFmt w:val="ideographEnclosedCircle"/>
      <w:lvlText w:val="%1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1">
    <w:nsid w:val="247010A1"/>
    <w:multiLevelType w:val="hybridMultilevel"/>
    <w:tmpl w:val="3F9C91E2"/>
    <w:lvl w:ilvl="0" w:tplc="82CA0312">
      <w:start w:val="1"/>
      <w:numFmt w:val="ideographEnclosedCircle"/>
      <w:lvlText w:val="%1"/>
      <w:lvlJc w:val="left"/>
      <w:pPr>
        <w:ind w:left="1003" w:hanging="360"/>
      </w:pPr>
      <w:rPr>
        <w:rFonts w:ascii="仿宋_GB2312" w:eastAsia="仿宋_GB2312" w:hAnsi="仿宋_GB2312"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>
    <w:nsid w:val="376A2662"/>
    <w:multiLevelType w:val="hybridMultilevel"/>
    <w:tmpl w:val="B5808952"/>
    <w:lvl w:ilvl="0" w:tplc="50C2A1D4">
      <w:start w:val="1"/>
      <w:numFmt w:val="ideographEnclosedCircle"/>
      <w:lvlText w:val="%1"/>
      <w:lvlJc w:val="left"/>
      <w:pPr>
        <w:ind w:left="1003" w:hanging="360"/>
      </w:pPr>
      <w:rPr>
        <w:rFonts w:ascii="宋体" w:eastAsia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">
    <w:nsid w:val="490C1FEA"/>
    <w:multiLevelType w:val="hybridMultilevel"/>
    <w:tmpl w:val="37786DB0"/>
    <w:lvl w:ilvl="0" w:tplc="33467FA6">
      <w:start w:val="1"/>
      <w:numFmt w:val="ideographEnclosedCircle"/>
      <w:lvlText w:val="%1"/>
      <w:lvlJc w:val="left"/>
      <w:pPr>
        <w:ind w:left="1003" w:hanging="360"/>
      </w:pPr>
      <w:rPr>
        <w:rFonts w:ascii="宋体" w:eastAsia="宋体" w:cs="宋体" w:hint="default"/>
        <w:b/>
      </w:rPr>
    </w:lvl>
    <w:lvl w:ilvl="1" w:tplc="D174F32E">
      <w:start w:val="1"/>
      <w:numFmt w:val="decimalEnclosedFullstop"/>
      <w:lvlText w:val="%2"/>
      <w:lvlJc w:val="left"/>
      <w:pPr>
        <w:ind w:left="1423" w:hanging="360"/>
      </w:pPr>
      <w:rPr>
        <w:rFonts w:ascii="仿宋_GB2312" w:eastAsia="仿宋_GB2312" w:hAnsi="Calibri" w:cs="Times New Roman"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">
    <w:nsid w:val="5A4A22EA"/>
    <w:multiLevelType w:val="hybridMultilevel"/>
    <w:tmpl w:val="01DCAEC6"/>
    <w:lvl w:ilvl="0" w:tplc="BF98BF9A">
      <w:start w:val="1"/>
      <w:numFmt w:val="decimalEnclosedFullstop"/>
      <w:lvlText w:val="%1"/>
      <w:lvlJc w:val="left"/>
      <w:pPr>
        <w:ind w:left="1000" w:hanging="360"/>
      </w:pPr>
      <w:rPr>
        <w:rFonts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>
    <w:nsid w:val="634C2EC8"/>
    <w:multiLevelType w:val="hybridMultilevel"/>
    <w:tmpl w:val="12E2B9CA"/>
    <w:lvl w:ilvl="0" w:tplc="D5B0701A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8"/>
        </w:tabs>
        <w:ind w:left="141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8"/>
        </w:tabs>
        <w:ind w:left="267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8"/>
        </w:tabs>
        <w:ind w:left="393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8"/>
        </w:tabs>
        <w:ind w:left="4358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761"/>
    <w:rsid w:val="000115F3"/>
    <w:rsid w:val="00026C6D"/>
    <w:rsid w:val="00064FFF"/>
    <w:rsid w:val="0009403F"/>
    <w:rsid w:val="000A7352"/>
    <w:rsid w:val="000B12FE"/>
    <w:rsid w:val="000C0D4E"/>
    <w:rsid w:val="000F4830"/>
    <w:rsid w:val="0011403E"/>
    <w:rsid w:val="001752DB"/>
    <w:rsid w:val="001C1A8E"/>
    <w:rsid w:val="001F093B"/>
    <w:rsid w:val="00202F0E"/>
    <w:rsid w:val="002125A5"/>
    <w:rsid w:val="00285AA8"/>
    <w:rsid w:val="002968FB"/>
    <w:rsid w:val="002970C5"/>
    <w:rsid w:val="002A6E49"/>
    <w:rsid w:val="002B5322"/>
    <w:rsid w:val="002C5BAF"/>
    <w:rsid w:val="002C6C75"/>
    <w:rsid w:val="002F0DD7"/>
    <w:rsid w:val="0031331B"/>
    <w:rsid w:val="003248AD"/>
    <w:rsid w:val="00325816"/>
    <w:rsid w:val="003440F1"/>
    <w:rsid w:val="00357D9F"/>
    <w:rsid w:val="00361EEF"/>
    <w:rsid w:val="0036271F"/>
    <w:rsid w:val="0039510F"/>
    <w:rsid w:val="003A538F"/>
    <w:rsid w:val="003A542C"/>
    <w:rsid w:val="003C6F26"/>
    <w:rsid w:val="003E4272"/>
    <w:rsid w:val="004053E9"/>
    <w:rsid w:val="0042102F"/>
    <w:rsid w:val="0042230B"/>
    <w:rsid w:val="00441761"/>
    <w:rsid w:val="004427F2"/>
    <w:rsid w:val="00463539"/>
    <w:rsid w:val="00476BEC"/>
    <w:rsid w:val="00491530"/>
    <w:rsid w:val="004B3971"/>
    <w:rsid w:val="004B3FBB"/>
    <w:rsid w:val="004B5F1B"/>
    <w:rsid w:val="004D1BEF"/>
    <w:rsid w:val="004E479D"/>
    <w:rsid w:val="00510F62"/>
    <w:rsid w:val="005145E4"/>
    <w:rsid w:val="005451C1"/>
    <w:rsid w:val="005672E4"/>
    <w:rsid w:val="00615313"/>
    <w:rsid w:val="006439F1"/>
    <w:rsid w:val="00646C7B"/>
    <w:rsid w:val="00680BB3"/>
    <w:rsid w:val="006C2243"/>
    <w:rsid w:val="006D63F4"/>
    <w:rsid w:val="006E262E"/>
    <w:rsid w:val="0071034F"/>
    <w:rsid w:val="0079463A"/>
    <w:rsid w:val="007B5928"/>
    <w:rsid w:val="007C0D67"/>
    <w:rsid w:val="007D0071"/>
    <w:rsid w:val="007E55FA"/>
    <w:rsid w:val="007F6C53"/>
    <w:rsid w:val="00825B48"/>
    <w:rsid w:val="00847E35"/>
    <w:rsid w:val="008615A3"/>
    <w:rsid w:val="008802E1"/>
    <w:rsid w:val="00883936"/>
    <w:rsid w:val="00893EE0"/>
    <w:rsid w:val="008A55D7"/>
    <w:rsid w:val="008B73FE"/>
    <w:rsid w:val="008C5090"/>
    <w:rsid w:val="008C55AA"/>
    <w:rsid w:val="008E2C44"/>
    <w:rsid w:val="00917CA5"/>
    <w:rsid w:val="009202DE"/>
    <w:rsid w:val="009216DE"/>
    <w:rsid w:val="009223CA"/>
    <w:rsid w:val="00934B99"/>
    <w:rsid w:val="009373CE"/>
    <w:rsid w:val="009C7853"/>
    <w:rsid w:val="009F37EE"/>
    <w:rsid w:val="00A02521"/>
    <w:rsid w:val="00A11161"/>
    <w:rsid w:val="00A70E59"/>
    <w:rsid w:val="00A86593"/>
    <w:rsid w:val="00A86794"/>
    <w:rsid w:val="00A97BF1"/>
    <w:rsid w:val="00AB6F46"/>
    <w:rsid w:val="00AB71F3"/>
    <w:rsid w:val="00AC395D"/>
    <w:rsid w:val="00AC6A88"/>
    <w:rsid w:val="00AD554C"/>
    <w:rsid w:val="00B263E7"/>
    <w:rsid w:val="00B3018B"/>
    <w:rsid w:val="00B51F5C"/>
    <w:rsid w:val="00B55651"/>
    <w:rsid w:val="00B60E94"/>
    <w:rsid w:val="00B945E3"/>
    <w:rsid w:val="00BD4984"/>
    <w:rsid w:val="00BD5A35"/>
    <w:rsid w:val="00BE7987"/>
    <w:rsid w:val="00BF49CA"/>
    <w:rsid w:val="00C03600"/>
    <w:rsid w:val="00C155DA"/>
    <w:rsid w:val="00C1574B"/>
    <w:rsid w:val="00C856F5"/>
    <w:rsid w:val="00C86D0C"/>
    <w:rsid w:val="00CB2917"/>
    <w:rsid w:val="00CB6E3D"/>
    <w:rsid w:val="00CC405D"/>
    <w:rsid w:val="00CC6315"/>
    <w:rsid w:val="00CD15E4"/>
    <w:rsid w:val="00CD7798"/>
    <w:rsid w:val="00D4242E"/>
    <w:rsid w:val="00D47741"/>
    <w:rsid w:val="00D74135"/>
    <w:rsid w:val="00DA0114"/>
    <w:rsid w:val="00DF773E"/>
    <w:rsid w:val="00E37033"/>
    <w:rsid w:val="00E520FD"/>
    <w:rsid w:val="00E54F73"/>
    <w:rsid w:val="00E564B5"/>
    <w:rsid w:val="00E62520"/>
    <w:rsid w:val="00EC1C2D"/>
    <w:rsid w:val="00EC1F35"/>
    <w:rsid w:val="00EE5FCD"/>
    <w:rsid w:val="00EF0B9D"/>
    <w:rsid w:val="00F22A92"/>
    <w:rsid w:val="00F37F1C"/>
    <w:rsid w:val="00FA54F4"/>
    <w:rsid w:val="00FA7DDD"/>
    <w:rsid w:val="00FC4A4B"/>
    <w:rsid w:val="00FE41B3"/>
    <w:rsid w:val="00FE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9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41761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176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F0B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B9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2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91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2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2917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B291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B2917"/>
    <w:rPr>
      <w:rFonts w:cs="Times New Roman"/>
    </w:rPr>
  </w:style>
  <w:style w:type="table" w:styleId="TableGrid">
    <w:name w:val="Table Grid"/>
    <w:basedOn w:val="TableNormal"/>
    <w:uiPriority w:val="99"/>
    <w:rsid w:val="00CB291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85A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舒城县自来水有限公司公开招聘工作人员公告</dc:title>
  <dc:subject/>
  <dc:creator>微软用户</dc:creator>
  <cp:keywords/>
  <dc:description/>
  <cp:lastModifiedBy>万户网络</cp:lastModifiedBy>
  <cp:revision>3</cp:revision>
  <cp:lastPrinted>2016-07-27T07:28:00Z</cp:lastPrinted>
  <dcterms:created xsi:type="dcterms:W3CDTF">2016-07-29T09:18:00Z</dcterms:created>
  <dcterms:modified xsi:type="dcterms:W3CDTF">2016-07-29T09:19:00Z</dcterms:modified>
</cp:coreProperties>
</file>